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AA3" w:rsidRDefault="00CD1AE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/>
          <w:b/>
          <w:bCs/>
          <w:sz w:val="36"/>
          <w:szCs w:val="36"/>
        </w:rPr>
        <w:t>附件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4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：北京师范大学系统科学学院</w:t>
      </w:r>
    </w:p>
    <w:p w:rsidR="009E0AA3" w:rsidRDefault="00CD1AE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2</w:t>
      </w:r>
      <w:r>
        <w:rPr>
          <w:rFonts w:ascii="方正小标宋简体" w:eastAsia="方正小标宋简体"/>
          <w:b/>
          <w:bCs/>
          <w:sz w:val="36"/>
          <w:szCs w:val="36"/>
        </w:rPr>
        <w:t>019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-</w:t>
      </w:r>
      <w:r>
        <w:rPr>
          <w:rFonts w:ascii="方正小标宋简体" w:eastAsia="方正小标宋简体"/>
          <w:b/>
          <w:bCs/>
          <w:sz w:val="36"/>
          <w:szCs w:val="36"/>
        </w:rPr>
        <w:t>2020</w:t>
      </w:r>
      <w:r>
        <w:rPr>
          <w:rFonts w:ascii="方正小标宋简体" w:eastAsia="方正小标宋简体" w:hint="eastAsia"/>
          <w:b/>
          <w:bCs/>
          <w:sz w:val="36"/>
          <w:szCs w:val="36"/>
        </w:rPr>
        <w:t>学年奖学金评定特殊问题及处理说明</w:t>
      </w:r>
    </w:p>
    <w:p w:rsidR="009E0AA3" w:rsidRDefault="00CD1AE8">
      <w:pPr>
        <w:jc w:val="center"/>
        <w:rPr>
          <w:rFonts w:ascii="方正小标宋简体" w:eastAsia="方正小标宋简体"/>
          <w:b/>
          <w:bCs/>
          <w:sz w:val="36"/>
          <w:szCs w:val="36"/>
        </w:rPr>
      </w:pPr>
      <w:r>
        <w:rPr>
          <w:rFonts w:ascii="方正小标宋简体" w:eastAsia="方正小标宋简体" w:hint="eastAsia"/>
          <w:b/>
          <w:bCs/>
          <w:sz w:val="36"/>
          <w:szCs w:val="36"/>
        </w:rPr>
        <w:t>（社会工作与社会实践方面）</w:t>
      </w:r>
    </w:p>
    <w:p w:rsidR="009E0AA3" w:rsidRDefault="009E0AA3">
      <w:pPr>
        <w:ind w:firstLine="570"/>
        <w:rPr>
          <w:rFonts w:ascii="仿宋_GB2312" w:eastAsia="仿宋_GB2312"/>
          <w:sz w:val="32"/>
          <w:szCs w:val="32"/>
        </w:rPr>
      </w:pPr>
    </w:p>
    <w:p w:rsidR="009E0AA3" w:rsidRDefault="00CD1AE8"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经社会工作与社会实践方面资料审核小组讨论，现就一些特殊共性问题进行补充说明如下：</w:t>
      </w:r>
    </w:p>
    <w:p w:rsidR="009E0AA3" w:rsidRDefault="00CD1AE8"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、北京师范大学勤工助学优秀个人：</w:t>
      </w:r>
      <w:r>
        <w:rPr>
          <w:rFonts w:ascii="仿宋_GB2312" w:eastAsia="仿宋_GB2312" w:hint="eastAsia"/>
          <w:sz w:val="32"/>
          <w:szCs w:val="32"/>
        </w:rPr>
        <w:t>由于学院勤工助学岗位属于付酬工作，不加分，但</w:t>
      </w:r>
      <w:r>
        <w:rPr>
          <w:rFonts w:ascii="仿宋_GB2312" w:eastAsia="仿宋_GB2312"/>
          <w:sz w:val="32"/>
          <w:szCs w:val="32"/>
        </w:rPr>
        <w:t>考虑到</w:t>
      </w:r>
      <w:r>
        <w:rPr>
          <w:rFonts w:ascii="仿宋_GB2312" w:eastAsia="仿宋_GB2312" w:hint="eastAsia"/>
          <w:sz w:val="32"/>
          <w:szCs w:val="32"/>
        </w:rPr>
        <w:t>勤工助学优秀个人是</w:t>
      </w:r>
      <w:r>
        <w:rPr>
          <w:rFonts w:ascii="仿宋_GB2312" w:eastAsia="仿宋_GB2312"/>
          <w:sz w:val="32"/>
          <w:szCs w:val="32"/>
        </w:rPr>
        <w:t>对学院党政办公室工作的突出贡献，</w:t>
      </w:r>
      <w:r>
        <w:rPr>
          <w:rFonts w:ascii="仿宋_GB2312" w:eastAsia="仿宋_GB2312" w:hint="eastAsia"/>
          <w:sz w:val="32"/>
          <w:szCs w:val="32"/>
        </w:rPr>
        <w:t>将</w:t>
      </w:r>
      <w:r>
        <w:rPr>
          <w:rFonts w:ascii="仿宋_GB2312" w:eastAsia="仿宋_GB2312"/>
          <w:sz w:val="32"/>
          <w:szCs w:val="32"/>
        </w:rPr>
        <w:t>该奖项算入社会实践类加分项（</w:t>
      </w:r>
      <w:r>
        <w:rPr>
          <w:rFonts w:ascii="仿宋_GB2312" w:eastAsia="仿宋_GB2312"/>
          <w:sz w:val="32"/>
          <w:szCs w:val="32"/>
        </w:rPr>
        <w:t>+1</w:t>
      </w:r>
      <w:r>
        <w:rPr>
          <w:rFonts w:ascii="仿宋_GB2312" w:eastAsia="仿宋_GB2312"/>
          <w:sz w:val="32"/>
          <w:szCs w:val="32"/>
        </w:rPr>
        <w:t>分）</w:t>
      </w:r>
      <w:r>
        <w:rPr>
          <w:rFonts w:ascii="仿宋_GB2312" w:eastAsia="仿宋_GB2312" w:hint="eastAsia"/>
          <w:sz w:val="32"/>
          <w:szCs w:val="32"/>
        </w:rPr>
        <w:t>，此做法与往年相同</w:t>
      </w:r>
      <w:r>
        <w:rPr>
          <w:rFonts w:ascii="仿宋_GB2312" w:eastAsia="仿宋_GB2312"/>
          <w:sz w:val="32"/>
          <w:szCs w:val="32"/>
        </w:rPr>
        <w:t>；</w:t>
      </w:r>
    </w:p>
    <w:p w:rsidR="009E0AA3" w:rsidRDefault="00CD1AE8"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、班委成员：考虑到学院的实际班级建制，只对班长和团支书进行加分（</w:t>
      </w:r>
      <w:r>
        <w:rPr>
          <w:rFonts w:ascii="仿宋_GB2312" w:eastAsia="仿宋_GB2312"/>
          <w:sz w:val="32"/>
          <w:szCs w:val="32"/>
        </w:rPr>
        <w:t>+2</w:t>
      </w:r>
      <w:r>
        <w:rPr>
          <w:rFonts w:ascii="仿宋_GB2312" w:eastAsia="仿宋_GB2312"/>
          <w:sz w:val="32"/>
          <w:szCs w:val="32"/>
        </w:rPr>
        <w:t>分）。对于为班级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做出</w:t>
      </w:r>
      <w:r>
        <w:rPr>
          <w:rFonts w:ascii="仿宋_GB2312" w:eastAsia="仿宋_GB2312"/>
          <w:sz w:val="32"/>
          <w:szCs w:val="32"/>
        </w:rPr>
        <w:t>过突出贡献的其他班委，鼓励其参加专项奖学金评选</w:t>
      </w:r>
      <w:r>
        <w:rPr>
          <w:rFonts w:ascii="仿宋_GB2312" w:eastAsia="仿宋_GB2312" w:hint="eastAsia"/>
          <w:sz w:val="32"/>
          <w:szCs w:val="32"/>
        </w:rPr>
        <w:t>，此做法与往年相同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随着学院学工体系的正规化，明年将对此项加分进行调整</w:t>
      </w:r>
      <w:r>
        <w:rPr>
          <w:rFonts w:ascii="仿宋_GB2312" w:eastAsia="仿宋_GB2312" w:hint="eastAsia"/>
          <w:sz w:val="32"/>
          <w:szCs w:val="32"/>
        </w:rPr>
        <w:t>；</w:t>
      </w:r>
    </w:p>
    <w:p w:rsidR="009E0AA3" w:rsidRDefault="00CD1AE8">
      <w:pPr>
        <w:ind w:firstLine="57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/>
          <w:sz w:val="32"/>
          <w:szCs w:val="32"/>
        </w:rPr>
        <w:t>、学术科技类、文体竞赛类获奖：</w:t>
      </w:r>
      <w:r>
        <w:rPr>
          <w:rFonts w:ascii="仿宋_GB2312" w:eastAsia="仿宋_GB2312" w:hint="eastAsia"/>
          <w:sz w:val="32"/>
          <w:szCs w:val="32"/>
        </w:rPr>
        <w:t>出于</w:t>
      </w:r>
      <w:r>
        <w:rPr>
          <w:rFonts w:ascii="仿宋_GB2312" w:eastAsia="仿宋_GB2312"/>
          <w:sz w:val="32"/>
          <w:szCs w:val="32"/>
        </w:rPr>
        <w:t>全体学生机会平等的原则，只对经学校、学院公布过的竞赛获奖进行加分</w:t>
      </w:r>
      <w:r>
        <w:rPr>
          <w:rFonts w:ascii="仿宋_GB2312" w:eastAsia="仿宋_GB2312" w:hint="eastAsia"/>
          <w:sz w:val="32"/>
          <w:szCs w:val="32"/>
        </w:rPr>
        <w:t>，此做</w:t>
      </w:r>
      <w:r>
        <w:rPr>
          <w:rFonts w:ascii="仿宋_GB2312" w:eastAsia="仿宋_GB2312" w:hint="eastAsia"/>
          <w:sz w:val="32"/>
          <w:szCs w:val="32"/>
        </w:rPr>
        <w:t>法</w:t>
      </w:r>
      <w:r>
        <w:rPr>
          <w:rFonts w:ascii="仿宋_GB2312" w:eastAsia="仿宋_GB2312" w:hint="eastAsia"/>
          <w:sz w:val="32"/>
          <w:szCs w:val="32"/>
        </w:rPr>
        <w:t>与往年相同</w:t>
      </w:r>
      <w:r>
        <w:rPr>
          <w:rFonts w:ascii="仿宋_GB2312" w:eastAsia="仿宋_GB2312"/>
          <w:sz w:val="32"/>
          <w:szCs w:val="32"/>
        </w:rPr>
        <w:t>。</w:t>
      </w:r>
    </w:p>
    <w:p w:rsidR="009E0AA3" w:rsidRDefault="009E0AA3">
      <w:pPr>
        <w:widowControl/>
        <w:jc w:val="left"/>
        <w:rPr>
          <w:rFonts w:ascii="方正小标宋简体" w:eastAsia="方正小标宋简体"/>
          <w:b/>
          <w:bCs/>
          <w:sz w:val="36"/>
          <w:szCs w:val="36"/>
        </w:rPr>
      </w:pPr>
    </w:p>
    <w:sectPr w:rsidR="009E0A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2098"/>
    <w:rsid w:val="00013CF5"/>
    <w:rsid w:val="00014710"/>
    <w:rsid w:val="00032920"/>
    <w:rsid w:val="0006062E"/>
    <w:rsid w:val="000E30CE"/>
    <w:rsid w:val="000E4881"/>
    <w:rsid w:val="001303D8"/>
    <w:rsid w:val="00150127"/>
    <w:rsid w:val="001757C3"/>
    <w:rsid w:val="00280E78"/>
    <w:rsid w:val="003A29E6"/>
    <w:rsid w:val="003B212D"/>
    <w:rsid w:val="00403F0E"/>
    <w:rsid w:val="0041151C"/>
    <w:rsid w:val="00420A61"/>
    <w:rsid w:val="004367D6"/>
    <w:rsid w:val="004455E2"/>
    <w:rsid w:val="00475F12"/>
    <w:rsid w:val="00521014"/>
    <w:rsid w:val="00562002"/>
    <w:rsid w:val="005B7EEE"/>
    <w:rsid w:val="005E7D92"/>
    <w:rsid w:val="00655C3C"/>
    <w:rsid w:val="006723B4"/>
    <w:rsid w:val="006D7ACA"/>
    <w:rsid w:val="006F6A4D"/>
    <w:rsid w:val="007D1C3A"/>
    <w:rsid w:val="00846DB3"/>
    <w:rsid w:val="008B1BF0"/>
    <w:rsid w:val="008D3007"/>
    <w:rsid w:val="009C33F3"/>
    <w:rsid w:val="009E0AA3"/>
    <w:rsid w:val="009F25E3"/>
    <w:rsid w:val="00A127F1"/>
    <w:rsid w:val="00AB2C14"/>
    <w:rsid w:val="00AB2FA9"/>
    <w:rsid w:val="00AC1838"/>
    <w:rsid w:val="00AF21A5"/>
    <w:rsid w:val="00B32056"/>
    <w:rsid w:val="00B34060"/>
    <w:rsid w:val="00B470F2"/>
    <w:rsid w:val="00B540F1"/>
    <w:rsid w:val="00B95FD8"/>
    <w:rsid w:val="00C40840"/>
    <w:rsid w:val="00C75FFC"/>
    <w:rsid w:val="00CA683A"/>
    <w:rsid w:val="00CC2E96"/>
    <w:rsid w:val="00CD1AE8"/>
    <w:rsid w:val="00D01AEB"/>
    <w:rsid w:val="00D25DFA"/>
    <w:rsid w:val="00D36519"/>
    <w:rsid w:val="00DA1B6D"/>
    <w:rsid w:val="00E30248"/>
    <w:rsid w:val="00E3410F"/>
    <w:rsid w:val="00E367AD"/>
    <w:rsid w:val="00E36C45"/>
    <w:rsid w:val="00E540D9"/>
    <w:rsid w:val="00E83BC1"/>
    <w:rsid w:val="00ED5AAF"/>
    <w:rsid w:val="00ED7271"/>
    <w:rsid w:val="00EE79CB"/>
    <w:rsid w:val="00F40A90"/>
    <w:rsid w:val="00F82098"/>
    <w:rsid w:val="00F9701A"/>
    <w:rsid w:val="00FA1F09"/>
    <w:rsid w:val="00FA2B9B"/>
    <w:rsid w:val="04000938"/>
    <w:rsid w:val="0ED03BD0"/>
    <w:rsid w:val="2EC25807"/>
    <w:rsid w:val="3725198D"/>
    <w:rsid w:val="37943AEF"/>
    <w:rsid w:val="3F4A692F"/>
    <w:rsid w:val="41681556"/>
    <w:rsid w:val="50C037F2"/>
    <w:rsid w:val="55A01D1C"/>
    <w:rsid w:val="55D87405"/>
    <w:rsid w:val="569A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5228C"/>
  <w15:docId w15:val="{C9FB2651-E07A-4E98-9AE3-32C4B550F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日期 字符"/>
    <w:basedOn w:val="a0"/>
    <w:link w:val="a3"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Aaron</dc:creator>
  <cp:lastModifiedBy>Weizhen Tang</cp:lastModifiedBy>
  <cp:revision>4</cp:revision>
  <dcterms:created xsi:type="dcterms:W3CDTF">2020-10-12T05:49:00Z</dcterms:created>
  <dcterms:modified xsi:type="dcterms:W3CDTF">2020-10-12T09:25:00Z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